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CF53" w14:textId="77777777" w:rsidR="003C6C6A" w:rsidRDefault="00D25BB9">
      <w:pPr>
        <w:pStyle w:val="Title"/>
      </w:pPr>
      <w:r>
        <w:t>Notice Correction</w:t>
      </w:r>
    </w:p>
    <w:p w14:paraId="44508BFA" w14:textId="08CF2548" w:rsidR="003C6C6A" w:rsidRDefault="00D25BB9">
      <w:pPr>
        <w:pStyle w:val="FirstParagraph"/>
      </w:pPr>
      <w:r>
        <w:t xml:space="preserve">Corrections to NHS Health Check </w:t>
      </w:r>
      <w:r w:rsidR="009A3878">
        <w:t>2014-15</w:t>
      </w:r>
      <w:r>
        <w:t xml:space="preserve"> Quarter 1</w:t>
      </w:r>
    </w:p>
    <w:p w14:paraId="6116D427" w14:textId="2D51D5C2" w:rsidR="003C6C6A" w:rsidRDefault="00D25BB9">
      <w:pPr>
        <w:pStyle w:val="BodyText"/>
      </w:pPr>
      <w:r>
        <w:t xml:space="preserve">Update </w:t>
      </w:r>
      <w:r w:rsidR="009A3878">
        <w:t>9</w:t>
      </w:r>
      <w:r>
        <w:t xml:space="preserve"> </w:t>
      </w:r>
      <w:r w:rsidR="009A3878">
        <w:t>December</w:t>
      </w:r>
      <w:r>
        <w:t xml:space="preserve"> 20</w:t>
      </w:r>
      <w:r w:rsidR="009A3878">
        <w:t>14</w:t>
      </w:r>
    </w:p>
    <w:p w14:paraId="43D5D04F" w14:textId="54FE5DB7" w:rsidR="003C6C6A" w:rsidRDefault="00D25BB9">
      <w:pPr>
        <w:pStyle w:val="BodyText"/>
      </w:pPr>
      <w:r>
        <w:t xml:space="preserve">In </w:t>
      </w:r>
      <w:r w:rsidR="009A3878">
        <w:t>December 2014</w:t>
      </w:r>
      <w:r>
        <w:t xml:space="preserve">, the following corrections were made to Quarter 1 of </w:t>
      </w:r>
      <w:r w:rsidR="009A3878">
        <w:t>2014-15</w:t>
      </w:r>
      <w:r>
        <w:t>:</w:t>
      </w:r>
    </w:p>
    <w:tbl>
      <w:tblPr>
        <w:tblStyle w:val="Table"/>
        <w:tblW w:w="10426" w:type="dxa"/>
        <w:jc w:val="center"/>
        <w:tblLayout w:type="fixed"/>
        <w:tblLook w:val="0420" w:firstRow="1" w:lastRow="0" w:firstColumn="0" w:lastColumn="0" w:noHBand="0" w:noVBand="1"/>
      </w:tblPr>
      <w:tblGrid>
        <w:gridCol w:w="3368"/>
        <w:gridCol w:w="1843"/>
        <w:gridCol w:w="1701"/>
        <w:gridCol w:w="1701"/>
        <w:gridCol w:w="1813"/>
      </w:tblGrid>
      <w:tr w:rsidR="009A3878" w14:paraId="05CFFEDA" w14:textId="6D21092A" w:rsidTr="009A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6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2F00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1E11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51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50CF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9A3878" w14:paraId="49A5E0D0" w14:textId="166AC0F7" w:rsidTr="009A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6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A905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E4A7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D195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FEB8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BE86" w14:textId="77777777" w:rsidR="009A3878" w:rsidRDefault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9A3878" w14:paraId="3B5A9AE9" w14:textId="0A7F7428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65FF" w14:textId="77777777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F10E" w14:textId="139A353B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8505" w14:textId="52D72EA3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5089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F00E" w14:textId="7F4B186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F764" w14:textId="712CF4BB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2647</w:t>
            </w:r>
          </w:p>
        </w:tc>
      </w:tr>
      <w:tr w:rsidR="009A3878" w14:paraId="7E675FB0" w14:textId="1BA62922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B67C" w14:textId="0E2A8782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84B7" w14:textId="1DF8D25B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03B" w14:textId="2425170E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C19" w14:textId="7EF472FF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3043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0DCE" w14:textId="64B597B4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1952</w:t>
            </w:r>
          </w:p>
        </w:tc>
      </w:tr>
      <w:tr w:rsidR="009A3878" w14:paraId="24F83BCF" w14:textId="0D66A7DB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EA8E" w14:textId="1C18B063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Gateshead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4119" w14:textId="6DAAB031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2B0E" w14:textId="3DF246E2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A328" w14:textId="02EC8E6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2507" w14:textId="2589B247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1924</w:t>
            </w:r>
          </w:p>
        </w:tc>
      </w:tr>
      <w:tr w:rsidR="009A3878" w14:paraId="1F2BD7DA" w14:textId="23F77DEB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BDD" w14:textId="5A6D14BA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4B0E" w14:textId="48363E6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35E5" w14:textId="12961AEE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7BEB" w14:textId="482009AB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A53D" w14:textId="2E891820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1357</w:t>
            </w:r>
          </w:p>
        </w:tc>
      </w:tr>
      <w:tr w:rsidR="009A3878" w14:paraId="3F3CE751" w14:textId="528EFF1D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7B04" w14:textId="3DADCC5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Lambeth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4AD3" w14:textId="640530A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82F3" w14:textId="2393D33C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9FB0" w14:textId="101FAF75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DCB6" w14:textId="5C6F3E4B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2131</w:t>
            </w:r>
          </w:p>
        </w:tc>
      </w:tr>
      <w:tr w:rsidR="009A3878" w14:paraId="4A2637A4" w14:textId="21D7067E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E6EB" w14:textId="11E33B04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  <w:proofErr w:type="spellEnd"/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8CB5" w14:textId="3628C087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AC3B" w14:textId="791B762A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4148" w14:textId="2A9AC6D0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2592" w14:textId="32B5A5B4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2578</w:t>
            </w:r>
          </w:p>
        </w:tc>
      </w:tr>
      <w:tr w:rsidR="009A3878" w14:paraId="6F19635B" w14:textId="71485BE9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741B" w14:textId="75BF11DE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  <w:proofErr w:type="spellEnd"/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0E5D" w14:textId="546EBB8E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0ED4" w14:textId="2D913381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BD66" w14:textId="0EC9F2F5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B87C" w14:textId="7DA2B7CA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1586</w:t>
            </w:r>
          </w:p>
        </w:tc>
      </w:tr>
      <w:tr w:rsidR="009A3878" w14:paraId="06E14DD9" w14:textId="5858C222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92FE" w14:textId="394CE33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FAB5" w14:textId="371E1F7D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5329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C2D4" w14:textId="3671944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5343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0706" w14:textId="747A48DD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3A03" w14:textId="6671B292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3805</w:t>
            </w:r>
          </w:p>
        </w:tc>
      </w:tr>
      <w:tr w:rsidR="009A3878" w14:paraId="502195C6" w14:textId="41F8B13A" w:rsidTr="009A3878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3F9F" w14:textId="19B8B3CF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Wiltshire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7CAB" w14:textId="19AABD47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10660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9806" w14:textId="3E5285BE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11345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C0E0" w14:textId="124A3867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3258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08AD" w14:textId="32DC8459" w:rsidR="009A3878" w:rsidRDefault="009A3878" w:rsidP="009A38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3700</w:t>
            </w:r>
          </w:p>
        </w:tc>
      </w:tr>
    </w:tbl>
    <w:p w14:paraId="4537A916" w14:textId="77777777" w:rsidR="00DA635B" w:rsidRDefault="00DA635B" w:rsidP="00D25BB9"/>
    <w:sectPr w:rsidR="00DA635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8DA" w14:textId="77777777" w:rsidR="00DA635B" w:rsidRDefault="00D25BB9">
      <w:pPr>
        <w:spacing w:after="0"/>
      </w:pPr>
      <w:r>
        <w:separator/>
      </w:r>
    </w:p>
  </w:endnote>
  <w:endnote w:type="continuationSeparator" w:id="0">
    <w:p w14:paraId="4F32C9DA" w14:textId="77777777" w:rsidR="00DA635B" w:rsidRDefault="00D25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CAC" w14:textId="77777777" w:rsidR="003C6C6A" w:rsidRDefault="00D25BB9">
      <w:r>
        <w:separator/>
      </w:r>
    </w:p>
  </w:footnote>
  <w:footnote w:type="continuationSeparator" w:id="0">
    <w:p w14:paraId="1B7DA1C8" w14:textId="77777777" w:rsidR="003C6C6A" w:rsidRDefault="00D2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8F8D4F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6379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6A"/>
    <w:rsid w:val="003C6C6A"/>
    <w:rsid w:val="008103B1"/>
    <w:rsid w:val="009A3878"/>
    <w:rsid w:val="00D25BB9"/>
    <w:rsid w:val="00D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B50A"/>
  <w15:docId w15:val="{B9F990A5-99BE-49AF-956D-6F04DCE4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>(DHSC) Joshua Woolner</dc:creator>
  <cp:keywords/>
  <cp:lastModifiedBy>(DHSC) Joshua Woolner</cp:lastModifiedBy>
  <cp:revision>3</cp:revision>
  <dcterms:created xsi:type="dcterms:W3CDTF">2023-08-22T08:34:00Z</dcterms:created>
  <dcterms:modified xsi:type="dcterms:W3CDTF">2023-08-22T08:40:00Z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